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B126B" w14:textId="77777777" w:rsidR="00CF5912" w:rsidRPr="00CF5912" w:rsidRDefault="00CF5912" w:rsidP="00CF5912">
      <w:pPr>
        <w:spacing w:after="0" w:line="276" w:lineRule="auto"/>
        <w:rPr>
          <w:rFonts w:ascii="Arial" w:hAnsi="Arial" w:cs="Arial"/>
          <w:i/>
          <w:iCs/>
          <w:sz w:val="20"/>
          <w:szCs w:val="20"/>
        </w:rPr>
      </w:pPr>
      <w:r w:rsidRPr="00CF5912">
        <w:rPr>
          <w:rFonts w:ascii="Arial" w:hAnsi="Arial" w:cs="Arial"/>
          <w:i/>
          <w:iCs/>
          <w:sz w:val="20"/>
          <w:szCs w:val="20"/>
        </w:rPr>
        <w:t>[Update Information on the Submission Procedures]</w:t>
      </w:r>
    </w:p>
    <w:p w14:paraId="4E1E8656" w14:textId="77777777" w:rsidR="00CF5912" w:rsidRPr="00CF5912" w:rsidRDefault="00CF5912" w:rsidP="00CF5912">
      <w:pPr>
        <w:spacing w:after="0" w:line="276" w:lineRule="auto"/>
        <w:rPr>
          <w:rFonts w:ascii="Arial" w:hAnsi="Arial" w:cs="Arial"/>
          <w:i/>
          <w:iCs/>
          <w:sz w:val="20"/>
          <w:szCs w:val="20"/>
        </w:rPr>
      </w:pPr>
    </w:p>
    <w:p w14:paraId="041467A3"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sz w:val="20"/>
          <w:szCs w:val="20"/>
        </w:rPr>
        <w:t>Dear Esteemed Vendors,</w:t>
      </w:r>
    </w:p>
    <w:p w14:paraId="1DD89C41" w14:textId="77777777" w:rsidR="00CF5912" w:rsidRPr="00CF5912" w:rsidRDefault="00CF5912" w:rsidP="00CF5912">
      <w:pPr>
        <w:spacing w:after="0" w:line="276" w:lineRule="auto"/>
        <w:rPr>
          <w:rFonts w:ascii="Arial" w:hAnsi="Arial" w:cs="Arial"/>
          <w:sz w:val="20"/>
          <w:szCs w:val="20"/>
        </w:rPr>
      </w:pPr>
    </w:p>
    <w:p w14:paraId="19EF1A65"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sz w:val="20"/>
          <w:szCs w:val="20"/>
        </w:rPr>
        <w:t>The ASEAN Secretariat is pleased to invite your esteemed company/organization to participate in our procurement process for the provision of the goods/services outlined below.</w:t>
      </w:r>
    </w:p>
    <w:p w14:paraId="04D451B0"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sz w:val="20"/>
          <w:szCs w:val="20"/>
        </w:rPr>
        <w:t xml:space="preserve">We also would like to inform you that </w:t>
      </w:r>
      <w:r w:rsidRPr="00CF5912">
        <w:rPr>
          <w:rFonts w:ascii="Arial" w:hAnsi="Arial" w:cs="Arial"/>
          <w:b/>
          <w:bCs/>
          <w:sz w:val="20"/>
          <w:szCs w:val="20"/>
          <w:u w:val="single"/>
        </w:rPr>
        <w:t>the shipment will be without Exit Permit Only (EPO)</w:t>
      </w:r>
      <w:r w:rsidRPr="00CF5912">
        <w:rPr>
          <w:rFonts w:ascii="Arial" w:hAnsi="Arial" w:cs="Arial"/>
          <w:sz w:val="20"/>
          <w:szCs w:val="20"/>
        </w:rPr>
        <w:t>.</w:t>
      </w:r>
    </w:p>
    <w:p w14:paraId="604E7ADE" w14:textId="77777777" w:rsidR="00CF5912" w:rsidRPr="00CF5912" w:rsidRDefault="00CF5912" w:rsidP="00CF5912">
      <w:pPr>
        <w:spacing w:after="0" w:line="276" w:lineRule="auto"/>
        <w:rPr>
          <w:rFonts w:ascii="Arial" w:hAnsi="Arial" w:cs="Arial"/>
          <w:sz w:val="20"/>
          <w:szCs w:val="20"/>
        </w:rPr>
      </w:pPr>
    </w:p>
    <w:p w14:paraId="3DCC7DC0"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b/>
          <w:bCs/>
          <w:sz w:val="20"/>
          <w:szCs w:val="20"/>
        </w:rPr>
        <w:t>General Information</w:t>
      </w:r>
    </w:p>
    <w:p w14:paraId="69010630" w14:textId="77777777" w:rsidR="00CF5912" w:rsidRPr="00CF5912" w:rsidRDefault="00CF5912" w:rsidP="00CF5912">
      <w:pPr>
        <w:numPr>
          <w:ilvl w:val="0"/>
          <w:numId w:val="4"/>
        </w:numPr>
        <w:spacing w:after="0" w:line="276" w:lineRule="auto"/>
        <w:rPr>
          <w:rFonts w:ascii="Arial" w:hAnsi="Arial" w:cs="Arial"/>
          <w:b/>
          <w:bCs/>
          <w:sz w:val="20"/>
          <w:szCs w:val="20"/>
        </w:rPr>
      </w:pPr>
      <w:r w:rsidRPr="00CF5912">
        <w:rPr>
          <w:rFonts w:ascii="Arial" w:hAnsi="Arial" w:cs="Arial"/>
          <w:sz w:val="20"/>
          <w:szCs w:val="20"/>
        </w:rPr>
        <w:t xml:space="preserve">Project Title: </w:t>
      </w:r>
      <w:r w:rsidRPr="00CF5912">
        <w:rPr>
          <w:rFonts w:ascii="Arial" w:hAnsi="Arial" w:cs="Arial"/>
          <w:b/>
          <w:bCs/>
          <w:sz w:val="20"/>
          <w:szCs w:val="20"/>
        </w:rPr>
        <w:t>Shipment Services Jakarta to Seoul</w:t>
      </w:r>
    </w:p>
    <w:p w14:paraId="67575EAA" w14:textId="77777777" w:rsidR="00CF5912" w:rsidRPr="00CF5912" w:rsidRDefault="00CF5912" w:rsidP="00CF5912">
      <w:pPr>
        <w:numPr>
          <w:ilvl w:val="0"/>
          <w:numId w:val="4"/>
        </w:numPr>
        <w:spacing w:after="0" w:line="276" w:lineRule="auto"/>
        <w:rPr>
          <w:rFonts w:ascii="Arial" w:hAnsi="Arial" w:cs="Arial"/>
          <w:sz w:val="20"/>
          <w:szCs w:val="20"/>
        </w:rPr>
      </w:pPr>
      <w:r w:rsidRPr="00CF5912">
        <w:rPr>
          <w:rFonts w:ascii="Arial" w:hAnsi="Arial" w:cs="Arial"/>
          <w:sz w:val="20"/>
          <w:szCs w:val="20"/>
        </w:rPr>
        <w:t>Specification of Goods/Works/Services Required: As stipulated in the Specification Form</w:t>
      </w:r>
    </w:p>
    <w:p w14:paraId="1DD789EF" w14:textId="77777777" w:rsidR="00CF5912" w:rsidRPr="00CF5912" w:rsidRDefault="00CF5912" w:rsidP="00CF5912">
      <w:pPr>
        <w:numPr>
          <w:ilvl w:val="0"/>
          <w:numId w:val="4"/>
        </w:numPr>
        <w:spacing w:after="0" w:line="276" w:lineRule="auto"/>
        <w:rPr>
          <w:rFonts w:ascii="Arial" w:hAnsi="Arial" w:cs="Arial"/>
          <w:sz w:val="20"/>
          <w:szCs w:val="20"/>
        </w:rPr>
      </w:pPr>
      <w:r w:rsidRPr="00CF5912">
        <w:rPr>
          <w:rFonts w:ascii="Arial" w:hAnsi="Arial" w:cs="Arial"/>
          <w:sz w:val="20"/>
          <w:szCs w:val="20"/>
        </w:rPr>
        <w:t>Vendor/Supplier Qualification &amp; Eligibility Criteria: As stipulated in the Specification Form</w:t>
      </w:r>
    </w:p>
    <w:p w14:paraId="70D3580F" w14:textId="77777777" w:rsidR="00CF5912" w:rsidRPr="00CF5912" w:rsidRDefault="00CF5912" w:rsidP="00CF5912">
      <w:pPr>
        <w:numPr>
          <w:ilvl w:val="0"/>
          <w:numId w:val="4"/>
        </w:numPr>
        <w:spacing w:after="0" w:line="276" w:lineRule="auto"/>
        <w:rPr>
          <w:rFonts w:ascii="Arial" w:hAnsi="Arial" w:cs="Arial"/>
          <w:sz w:val="20"/>
          <w:szCs w:val="20"/>
        </w:rPr>
      </w:pPr>
      <w:r w:rsidRPr="00CF5912">
        <w:rPr>
          <w:rFonts w:ascii="Arial" w:hAnsi="Arial" w:cs="Arial"/>
          <w:sz w:val="20"/>
          <w:szCs w:val="20"/>
        </w:rPr>
        <w:t xml:space="preserve">Closing Date for Submission: </w:t>
      </w:r>
      <w:r w:rsidRPr="00CF5912">
        <w:rPr>
          <w:rFonts w:ascii="Arial" w:hAnsi="Arial" w:cs="Arial"/>
          <w:b/>
          <w:bCs/>
          <w:sz w:val="20"/>
          <w:szCs w:val="20"/>
        </w:rPr>
        <w:t>Monday, 25 May 2026</w:t>
      </w:r>
    </w:p>
    <w:p w14:paraId="76E6272A" w14:textId="77777777" w:rsidR="00CF5912" w:rsidRPr="00CF5912" w:rsidRDefault="00CF5912" w:rsidP="00CF5912">
      <w:pPr>
        <w:numPr>
          <w:ilvl w:val="0"/>
          <w:numId w:val="4"/>
        </w:numPr>
        <w:spacing w:after="0" w:line="276" w:lineRule="auto"/>
        <w:rPr>
          <w:rFonts w:ascii="Arial" w:hAnsi="Arial" w:cs="Arial"/>
          <w:sz w:val="20"/>
          <w:szCs w:val="20"/>
        </w:rPr>
      </w:pPr>
      <w:r w:rsidRPr="00CF5912">
        <w:rPr>
          <w:rFonts w:ascii="Arial" w:hAnsi="Arial" w:cs="Arial"/>
          <w:sz w:val="20"/>
          <w:szCs w:val="20"/>
        </w:rPr>
        <w:t>Delivery Time/Completion Schedule: As stipulated in the Specification Form</w:t>
      </w:r>
    </w:p>
    <w:p w14:paraId="76796FDD" w14:textId="77777777" w:rsidR="00CF5912" w:rsidRPr="00CF5912" w:rsidRDefault="00CF5912" w:rsidP="00CF5912">
      <w:pPr>
        <w:numPr>
          <w:ilvl w:val="0"/>
          <w:numId w:val="4"/>
        </w:numPr>
        <w:spacing w:after="0" w:line="276" w:lineRule="auto"/>
        <w:rPr>
          <w:rFonts w:ascii="Arial" w:hAnsi="Arial" w:cs="Arial"/>
          <w:sz w:val="20"/>
          <w:szCs w:val="20"/>
        </w:rPr>
      </w:pPr>
      <w:r w:rsidRPr="00CF5912">
        <w:rPr>
          <w:rFonts w:ascii="Arial" w:hAnsi="Arial" w:cs="Arial"/>
          <w:sz w:val="20"/>
          <w:szCs w:val="20"/>
        </w:rPr>
        <w:t>Language: Quotations may be submitted in English or Bahasa Indonesia</w:t>
      </w:r>
    </w:p>
    <w:p w14:paraId="2BC569FF" w14:textId="77777777" w:rsidR="00CF5912" w:rsidRPr="00CF5912" w:rsidRDefault="00CF5912" w:rsidP="00CF5912">
      <w:pPr>
        <w:numPr>
          <w:ilvl w:val="0"/>
          <w:numId w:val="4"/>
        </w:numPr>
        <w:spacing w:after="0" w:line="276" w:lineRule="auto"/>
        <w:rPr>
          <w:rFonts w:ascii="Arial" w:hAnsi="Arial" w:cs="Arial"/>
          <w:sz w:val="20"/>
          <w:szCs w:val="20"/>
        </w:rPr>
      </w:pPr>
      <w:r w:rsidRPr="00CF5912">
        <w:rPr>
          <w:rFonts w:ascii="Arial" w:hAnsi="Arial" w:cs="Arial"/>
          <w:sz w:val="20"/>
          <w:szCs w:val="20"/>
        </w:rPr>
        <w:t>Quotation Price: Excluding VAT/TAX</w:t>
      </w:r>
    </w:p>
    <w:p w14:paraId="4F802717" w14:textId="77777777" w:rsidR="00CF5912" w:rsidRPr="00CF5912" w:rsidRDefault="00CF5912" w:rsidP="00CF5912">
      <w:pPr>
        <w:numPr>
          <w:ilvl w:val="0"/>
          <w:numId w:val="4"/>
        </w:numPr>
        <w:spacing w:after="0" w:line="276" w:lineRule="auto"/>
        <w:rPr>
          <w:rFonts w:ascii="Arial" w:hAnsi="Arial" w:cs="Arial"/>
          <w:sz w:val="20"/>
          <w:szCs w:val="20"/>
        </w:rPr>
      </w:pPr>
      <w:r w:rsidRPr="00CF5912">
        <w:rPr>
          <w:rFonts w:ascii="Arial" w:hAnsi="Arial" w:cs="Arial"/>
          <w:sz w:val="20"/>
          <w:szCs w:val="20"/>
        </w:rPr>
        <w:t>Validity of Quotation: As stipulated in the Specification Form</w:t>
      </w:r>
    </w:p>
    <w:p w14:paraId="026873D4" w14:textId="77777777" w:rsidR="00CF5912" w:rsidRPr="00CF5912" w:rsidRDefault="00CF5912" w:rsidP="00CF5912">
      <w:pPr>
        <w:numPr>
          <w:ilvl w:val="0"/>
          <w:numId w:val="4"/>
        </w:numPr>
        <w:spacing w:after="0" w:line="276" w:lineRule="auto"/>
        <w:rPr>
          <w:rFonts w:ascii="Arial" w:hAnsi="Arial" w:cs="Arial"/>
          <w:sz w:val="20"/>
          <w:szCs w:val="20"/>
        </w:rPr>
      </w:pPr>
      <w:r w:rsidRPr="00CF5912">
        <w:rPr>
          <w:rFonts w:ascii="Arial" w:hAnsi="Arial" w:cs="Arial"/>
          <w:sz w:val="20"/>
          <w:szCs w:val="20"/>
        </w:rPr>
        <w:t>Currency:</w:t>
      </w:r>
    </w:p>
    <w:p w14:paraId="7C3030A7" w14:textId="77777777" w:rsidR="00CF5912" w:rsidRPr="00CF5912" w:rsidRDefault="00CF5912" w:rsidP="00CF5912">
      <w:pPr>
        <w:numPr>
          <w:ilvl w:val="0"/>
          <w:numId w:val="5"/>
        </w:numPr>
        <w:spacing w:after="0" w:line="276" w:lineRule="auto"/>
        <w:rPr>
          <w:rFonts w:ascii="Arial" w:hAnsi="Arial" w:cs="Arial"/>
          <w:sz w:val="20"/>
          <w:szCs w:val="20"/>
        </w:rPr>
      </w:pPr>
      <w:r w:rsidRPr="00CF5912">
        <w:rPr>
          <w:rFonts w:ascii="Arial" w:hAnsi="Arial" w:cs="Arial"/>
          <w:sz w:val="20"/>
          <w:szCs w:val="20"/>
        </w:rPr>
        <w:t>USD currency applies to international vendors only</w:t>
      </w:r>
    </w:p>
    <w:p w14:paraId="5FC7700D" w14:textId="77777777" w:rsidR="00CF5912" w:rsidRPr="00CF5912" w:rsidRDefault="00CF5912" w:rsidP="00CF5912">
      <w:pPr>
        <w:numPr>
          <w:ilvl w:val="0"/>
          <w:numId w:val="5"/>
        </w:numPr>
        <w:spacing w:after="0" w:line="276" w:lineRule="auto"/>
        <w:rPr>
          <w:rFonts w:ascii="Arial" w:hAnsi="Arial" w:cs="Arial"/>
          <w:sz w:val="20"/>
          <w:szCs w:val="20"/>
        </w:rPr>
      </w:pPr>
      <w:r w:rsidRPr="00CF5912">
        <w:rPr>
          <w:rFonts w:ascii="Arial" w:hAnsi="Arial" w:cs="Arial"/>
          <w:sz w:val="20"/>
          <w:szCs w:val="20"/>
        </w:rPr>
        <w:t>USD exchange rate shall refer to the quotation submission date</w:t>
      </w:r>
    </w:p>
    <w:p w14:paraId="01229D89" w14:textId="77777777" w:rsidR="00CF5912" w:rsidRPr="00CF5912" w:rsidRDefault="00CF5912" w:rsidP="00CF5912">
      <w:pPr>
        <w:spacing w:after="0" w:line="276" w:lineRule="auto"/>
        <w:rPr>
          <w:rFonts w:ascii="Arial" w:hAnsi="Arial" w:cs="Arial"/>
          <w:sz w:val="20"/>
          <w:szCs w:val="20"/>
        </w:rPr>
      </w:pPr>
    </w:p>
    <w:p w14:paraId="28023915"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sz w:val="20"/>
          <w:szCs w:val="20"/>
        </w:rPr>
        <w:t xml:space="preserve">Vendors are requested to ensure that all required documents, as stated in the TOR, are included in the quotation. Participating vendors shall submit a quotation or complete the attached Specification Form. </w:t>
      </w:r>
    </w:p>
    <w:p w14:paraId="7854A9D3" w14:textId="77777777" w:rsidR="00CF5912" w:rsidRPr="00CF5912" w:rsidRDefault="00CF5912" w:rsidP="00CF5912">
      <w:pPr>
        <w:spacing w:after="0" w:line="276" w:lineRule="auto"/>
        <w:rPr>
          <w:rFonts w:ascii="Arial" w:hAnsi="Arial" w:cs="Arial"/>
          <w:sz w:val="20"/>
          <w:szCs w:val="20"/>
        </w:rPr>
      </w:pPr>
    </w:p>
    <w:p w14:paraId="63040F21"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sz w:val="20"/>
          <w:szCs w:val="20"/>
        </w:rPr>
        <w:t xml:space="preserve">Submissions of quotations should be made via sealed envelope (hardcopy) for local bidder (Indonesia based) or in encrypted file (with password) for international bidder. </w:t>
      </w:r>
    </w:p>
    <w:p w14:paraId="2DC556CE" w14:textId="77777777" w:rsidR="00CF5912" w:rsidRPr="00CF5912" w:rsidRDefault="00CF5912" w:rsidP="00CF5912">
      <w:pPr>
        <w:spacing w:after="0" w:line="276" w:lineRule="auto"/>
        <w:rPr>
          <w:rFonts w:ascii="Arial" w:hAnsi="Arial" w:cs="Arial"/>
          <w:sz w:val="20"/>
          <w:szCs w:val="20"/>
        </w:rPr>
      </w:pPr>
    </w:p>
    <w:p w14:paraId="069FF34F" w14:textId="77777777" w:rsidR="00CF5912" w:rsidRPr="00CF5912" w:rsidRDefault="00CF5912" w:rsidP="00CF5912">
      <w:pPr>
        <w:numPr>
          <w:ilvl w:val="0"/>
          <w:numId w:val="6"/>
        </w:numPr>
        <w:spacing w:after="0" w:line="276" w:lineRule="auto"/>
        <w:rPr>
          <w:rFonts w:ascii="Arial" w:hAnsi="Arial" w:cs="Arial"/>
          <w:b/>
          <w:bCs/>
          <w:sz w:val="20"/>
          <w:szCs w:val="20"/>
        </w:rPr>
      </w:pPr>
      <w:r w:rsidRPr="00CF5912">
        <w:rPr>
          <w:rFonts w:ascii="Arial" w:hAnsi="Arial" w:cs="Arial"/>
          <w:b/>
          <w:bCs/>
          <w:sz w:val="20"/>
          <w:szCs w:val="20"/>
        </w:rPr>
        <w:t>Sealed Envelope (Hardcopy quotation in a sealed envelope)</w:t>
      </w:r>
    </w:p>
    <w:p w14:paraId="4145C257" w14:textId="77777777" w:rsidR="00CF5912" w:rsidRPr="00CF5912" w:rsidRDefault="00CF5912" w:rsidP="00CF5912">
      <w:pPr>
        <w:spacing w:after="0" w:line="276" w:lineRule="auto"/>
        <w:ind w:left="1440"/>
        <w:rPr>
          <w:rFonts w:ascii="Arial" w:hAnsi="Arial" w:cs="Arial"/>
          <w:sz w:val="20"/>
          <w:szCs w:val="20"/>
        </w:rPr>
      </w:pPr>
      <w:r w:rsidRPr="00CF5912">
        <w:rPr>
          <w:rFonts w:ascii="Arial" w:hAnsi="Arial" w:cs="Arial"/>
          <w:sz w:val="20"/>
          <w:szCs w:val="20"/>
        </w:rPr>
        <w:t>Addressed to:</w:t>
      </w:r>
    </w:p>
    <w:p w14:paraId="2C3D56A1" w14:textId="77777777" w:rsidR="00CF5912" w:rsidRPr="00CF5912" w:rsidRDefault="00CF5912" w:rsidP="00CF5912">
      <w:pPr>
        <w:spacing w:after="0" w:line="276" w:lineRule="auto"/>
        <w:ind w:left="1440"/>
        <w:rPr>
          <w:rFonts w:ascii="Arial" w:hAnsi="Arial" w:cs="Arial"/>
          <w:b/>
          <w:bCs/>
          <w:sz w:val="20"/>
          <w:szCs w:val="20"/>
        </w:rPr>
      </w:pPr>
      <w:r w:rsidRPr="00CF5912">
        <w:rPr>
          <w:rFonts w:ascii="Arial" w:hAnsi="Arial" w:cs="Arial"/>
          <w:b/>
          <w:bCs/>
          <w:sz w:val="20"/>
          <w:szCs w:val="20"/>
        </w:rPr>
        <w:t>Chairman of Quotation Panel</w:t>
      </w:r>
    </w:p>
    <w:p w14:paraId="48311BDB" w14:textId="77777777" w:rsidR="00CF5912" w:rsidRPr="00CF5912" w:rsidRDefault="00CF5912" w:rsidP="00CF5912">
      <w:pPr>
        <w:spacing w:after="0" w:line="276" w:lineRule="auto"/>
        <w:ind w:left="1440"/>
        <w:rPr>
          <w:rFonts w:ascii="Arial" w:hAnsi="Arial" w:cs="Arial"/>
          <w:sz w:val="20"/>
          <w:szCs w:val="20"/>
        </w:rPr>
      </w:pPr>
      <w:r w:rsidRPr="00CF5912">
        <w:rPr>
          <w:rFonts w:ascii="Arial" w:hAnsi="Arial" w:cs="Arial"/>
          <w:sz w:val="20"/>
          <w:szCs w:val="20"/>
        </w:rPr>
        <w:t>(Attn: Procurement Unit)</w:t>
      </w:r>
    </w:p>
    <w:p w14:paraId="1F067155" w14:textId="77777777" w:rsidR="00CF5912" w:rsidRPr="00CF5912" w:rsidRDefault="00CF5912" w:rsidP="00CF5912">
      <w:pPr>
        <w:spacing w:after="0" w:line="276" w:lineRule="auto"/>
        <w:ind w:left="1440"/>
        <w:rPr>
          <w:rFonts w:ascii="Arial" w:hAnsi="Arial" w:cs="Arial"/>
          <w:sz w:val="20"/>
          <w:szCs w:val="20"/>
        </w:rPr>
      </w:pPr>
      <w:r w:rsidRPr="00CF5912">
        <w:rPr>
          <w:rFonts w:ascii="Arial" w:hAnsi="Arial" w:cs="Arial"/>
          <w:sz w:val="20"/>
          <w:szCs w:val="20"/>
        </w:rPr>
        <w:t>The ASEAN Secretariat</w:t>
      </w:r>
    </w:p>
    <w:p w14:paraId="55369C60" w14:textId="77777777" w:rsidR="00CF5912" w:rsidRPr="00CF5912" w:rsidRDefault="00CF5912" w:rsidP="00CF5912">
      <w:pPr>
        <w:spacing w:after="0" w:line="276" w:lineRule="auto"/>
        <w:ind w:left="1440"/>
        <w:rPr>
          <w:rFonts w:ascii="Arial" w:hAnsi="Arial" w:cs="Arial"/>
          <w:sz w:val="20"/>
          <w:szCs w:val="20"/>
        </w:rPr>
      </w:pPr>
      <w:r w:rsidRPr="00CF5912">
        <w:rPr>
          <w:rFonts w:ascii="Arial" w:hAnsi="Arial" w:cs="Arial"/>
          <w:sz w:val="20"/>
          <w:szCs w:val="20"/>
        </w:rPr>
        <w:t xml:space="preserve">Jl. </w:t>
      </w:r>
      <w:proofErr w:type="spellStart"/>
      <w:r w:rsidRPr="00CF5912">
        <w:rPr>
          <w:rFonts w:ascii="Arial" w:hAnsi="Arial" w:cs="Arial"/>
          <w:sz w:val="20"/>
          <w:szCs w:val="20"/>
        </w:rPr>
        <w:t>Sisingamangaraja</w:t>
      </w:r>
      <w:proofErr w:type="spellEnd"/>
      <w:r w:rsidRPr="00CF5912">
        <w:rPr>
          <w:rFonts w:ascii="Arial" w:hAnsi="Arial" w:cs="Arial"/>
          <w:sz w:val="20"/>
          <w:szCs w:val="20"/>
        </w:rPr>
        <w:t xml:space="preserve"> No. 70 A</w:t>
      </w:r>
    </w:p>
    <w:p w14:paraId="2B19E831" w14:textId="77777777" w:rsidR="00CF5912" w:rsidRPr="00CF5912" w:rsidRDefault="00CF5912" w:rsidP="00CF5912">
      <w:pPr>
        <w:spacing w:after="0" w:line="276" w:lineRule="auto"/>
        <w:ind w:left="1440"/>
        <w:rPr>
          <w:rFonts w:ascii="Arial" w:hAnsi="Arial" w:cs="Arial"/>
          <w:sz w:val="20"/>
          <w:szCs w:val="20"/>
        </w:rPr>
      </w:pPr>
      <w:proofErr w:type="spellStart"/>
      <w:r w:rsidRPr="00CF5912">
        <w:rPr>
          <w:rFonts w:ascii="Arial" w:hAnsi="Arial" w:cs="Arial"/>
          <w:sz w:val="20"/>
          <w:szCs w:val="20"/>
        </w:rPr>
        <w:t>Kebayoran</w:t>
      </w:r>
      <w:proofErr w:type="spellEnd"/>
      <w:r w:rsidRPr="00CF5912">
        <w:rPr>
          <w:rFonts w:ascii="Arial" w:hAnsi="Arial" w:cs="Arial"/>
          <w:sz w:val="20"/>
          <w:szCs w:val="20"/>
        </w:rPr>
        <w:t xml:space="preserve"> Baru, Jakarta Selatan, 12110 </w:t>
      </w:r>
    </w:p>
    <w:p w14:paraId="1BED670F" w14:textId="77777777" w:rsidR="00CF5912" w:rsidRPr="00CF5912" w:rsidRDefault="00CF5912" w:rsidP="00CF5912">
      <w:pPr>
        <w:spacing w:after="0" w:line="276" w:lineRule="auto"/>
        <w:rPr>
          <w:rFonts w:ascii="Arial" w:hAnsi="Arial" w:cs="Arial"/>
          <w:sz w:val="20"/>
          <w:szCs w:val="20"/>
        </w:rPr>
      </w:pPr>
    </w:p>
    <w:p w14:paraId="7D977A52" w14:textId="77777777" w:rsidR="00CF5912" w:rsidRPr="00CF5912" w:rsidRDefault="00CF5912" w:rsidP="00CF5912">
      <w:pPr>
        <w:numPr>
          <w:ilvl w:val="0"/>
          <w:numId w:val="6"/>
        </w:numPr>
        <w:spacing w:after="0" w:line="276" w:lineRule="auto"/>
        <w:rPr>
          <w:rFonts w:ascii="Arial" w:hAnsi="Arial" w:cs="Arial"/>
          <w:b/>
          <w:bCs/>
          <w:sz w:val="20"/>
          <w:szCs w:val="20"/>
        </w:rPr>
      </w:pPr>
      <w:r w:rsidRPr="00CF5912">
        <w:rPr>
          <w:rFonts w:ascii="Arial" w:hAnsi="Arial" w:cs="Arial"/>
          <w:b/>
          <w:bCs/>
          <w:sz w:val="20"/>
          <w:szCs w:val="20"/>
        </w:rPr>
        <w:t>Encrypted Format of PDF/ZIP file (Softcopy quotation protected by a password, in encrypted Format of PDF/ZIP file)</w:t>
      </w:r>
    </w:p>
    <w:p w14:paraId="373C8DC2" w14:textId="77777777" w:rsidR="00CF5912" w:rsidRPr="00CF5912" w:rsidRDefault="00CF5912" w:rsidP="00CF5912">
      <w:pPr>
        <w:numPr>
          <w:ilvl w:val="0"/>
          <w:numId w:val="7"/>
        </w:numPr>
        <w:spacing w:after="0" w:line="276" w:lineRule="auto"/>
        <w:rPr>
          <w:rFonts w:ascii="Arial" w:hAnsi="Arial" w:cs="Arial"/>
          <w:sz w:val="20"/>
          <w:szCs w:val="20"/>
        </w:rPr>
      </w:pPr>
      <w:r w:rsidRPr="00CF5912">
        <w:rPr>
          <w:rFonts w:ascii="Arial" w:hAnsi="Arial" w:cs="Arial"/>
          <w:sz w:val="20"/>
          <w:szCs w:val="20"/>
        </w:rPr>
        <w:t xml:space="preserve">Send encrypted file through email to </w:t>
      </w:r>
      <w:hyperlink r:id="rId5" w:history="1">
        <w:r w:rsidRPr="00CF5912">
          <w:rPr>
            <w:rStyle w:val="Hyperlink"/>
            <w:rFonts w:ascii="Arial" w:hAnsi="Arial" w:cs="Arial"/>
            <w:sz w:val="20"/>
            <w:szCs w:val="20"/>
          </w:rPr>
          <w:t>procurement@asean.org</w:t>
        </w:r>
      </w:hyperlink>
      <w:r w:rsidRPr="00CF5912">
        <w:rPr>
          <w:rFonts w:ascii="Arial" w:hAnsi="Arial" w:cs="Arial"/>
          <w:sz w:val="20"/>
          <w:szCs w:val="20"/>
        </w:rPr>
        <w:t xml:space="preserve"> – Do Not mention the password in body email.</w:t>
      </w:r>
    </w:p>
    <w:p w14:paraId="29170998" w14:textId="77777777" w:rsidR="00CF5912" w:rsidRPr="00CF5912" w:rsidRDefault="00CF5912" w:rsidP="00CF5912">
      <w:pPr>
        <w:numPr>
          <w:ilvl w:val="0"/>
          <w:numId w:val="7"/>
        </w:numPr>
        <w:spacing w:after="0" w:line="276" w:lineRule="auto"/>
        <w:rPr>
          <w:rFonts w:ascii="Arial" w:hAnsi="Arial" w:cs="Arial"/>
          <w:sz w:val="20"/>
          <w:szCs w:val="20"/>
        </w:rPr>
      </w:pPr>
      <w:r w:rsidRPr="00CF5912">
        <w:rPr>
          <w:rFonts w:ascii="Arial" w:hAnsi="Arial" w:cs="Arial"/>
          <w:sz w:val="20"/>
          <w:szCs w:val="20"/>
        </w:rPr>
        <w:t xml:space="preserve">Inform the password only when the procurement unit </w:t>
      </w:r>
      <w:proofErr w:type="gramStart"/>
      <w:r w:rsidRPr="00CF5912">
        <w:rPr>
          <w:rFonts w:ascii="Arial" w:hAnsi="Arial" w:cs="Arial"/>
          <w:sz w:val="20"/>
          <w:szCs w:val="20"/>
        </w:rPr>
        <w:t>contact</w:t>
      </w:r>
      <w:proofErr w:type="gramEnd"/>
      <w:r w:rsidRPr="00CF5912">
        <w:rPr>
          <w:rFonts w:ascii="Arial" w:hAnsi="Arial" w:cs="Arial"/>
          <w:sz w:val="20"/>
          <w:szCs w:val="20"/>
        </w:rPr>
        <w:t xml:space="preserve"> you </w:t>
      </w:r>
      <w:proofErr w:type="gramStart"/>
      <w:r w:rsidRPr="00CF5912">
        <w:rPr>
          <w:rFonts w:ascii="Arial" w:hAnsi="Arial" w:cs="Arial"/>
          <w:sz w:val="20"/>
          <w:szCs w:val="20"/>
        </w:rPr>
        <w:t>on</w:t>
      </w:r>
      <w:proofErr w:type="gramEnd"/>
      <w:r w:rsidRPr="00CF5912">
        <w:rPr>
          <w:rFonts w:ascii="Arial" w:hAnsi="Arial" w:cs="Arial"/>
          <w:sz w:val="20"/>
          <w:szCs w:val="20"/>
        </w:rPr>
        <w:t xml:space="preserve"> the Panel Meeting (TBA) </w:t>
      </w:r>
    </w:p>
    <w:p w14:paraId="73D7D5F2" w14:textId="77777777" w:rsidR="00CF5912" w:rsidRPr="00CF5912" w:rsidRDefault="00CF5912" w:rsidP="00CF5912">
      <w:pPr>
        <w:spacing w:after="0" w:line="276" w:lineRule="auto"/>
        <w:rPr>
          <w:rFonts w:ascii="Arial" w:hAnsi="Arial" w:cs="Arial"/>
          <w:sz w:val="20"/>
          <w:szCs w:val="20"/>
        </w:rPr>
      </w:pPr>
    </w:p>
    <w:p w14:paraId="3A379AED"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b/>
          <w:bCs/>
          <w:sz w:val="20"/>
          <w:szCs w:val="20"/>
        </w:rPr>
        <w:t>Important Note:</w:t>
      </w:r>
      <w:r w:rsidRPr="00CF5912">
        <w:rPr>
          <w:rFonts w:ascii="Arial" w:hAnsi="Arial" w:cs="Arial"/>
          <w:sz w:val="20"/>
          <w:szCs w:val="20"/>
        </w:rPr>
        <w:br/>
        <w:t xml:space="preserve">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w:t>
      </w:r>
      <w:hyperlink r:id="rId6" w:history="1">
        <w:r w:rsidRPr="00CF5912">
          <w:rPr>
            <w:rStyle w:val="Hyperlink"/>
            <w:rFonts w:ascii="Arial" w:hAnsi="Arial" w:cs="Arial"/>
            <w:sz w:val="20"/>
            <w:szCs w:val="20"/>
          </w:rPr>
          <w:t>procurement@asean.org</w:t>
        </w:r>
      </w:hyperlink>
      <w:r w:rsidRPr="00CF5912">
        <w:rPr>
          <w:rFonts w:ascii="Arial" w:hAnsi="Arial" w:cs="Arial"/>
          <w:sz w:val="20"/>
          <w:szCs w:val="20"/>
        </w:rPr>
        <w:t>, accompanied by a photo of the sealed envelope or submission receipt.</w:t>
      </w:r>
    </w:p>
    <w:p w14:paraId="023F533D" w14:textId="77777777" w:rsidR="00CF5912" w:rsidRPr="00CF5912" w:rsidRDefault="00CF5912" w:rsidP="00CF5912">
      <w:pPr>
        <w:spacing w:after="0" w:line="276" w:lineRule="auto"/>
        <w:rPr>
          <w:rFonts w:ascii="Arial" w:hAnsi="Arial" w:cs="Arial"/>
          <w:sz w:val="20"/>
          <w:szCs w:val="20"/>
        </w:rPr>
      </w:pPr>
    </w:p>
    <w:p w14:paraId="5268F62B"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b/>
          <w:bCs/>
          <w:sz w:val="20"/>
          <w:szCs w:val="20"/>
        </w:rPr>
        <w:lastRenderedPageBreak/>
        <w:t>Vendor Registration (For Unregistered Vendors)</w:t>
      </w:r>
      <w:r w:rsidRPr="00CF5912">
        <w:rPr>
          <w:rFonts w:ascii="Arial" w:hAnsi="Arial" w:cs="Arial"/>
          <w:sz w:val="20"/>
          <w:szCs w:val="20"/>
        </w:rPr>
        <w:br/>
        <w:t>Companies/organizations that are not yet registered in the ASEAN Secretariat Vendor List are required to complete the following steps:</w:t>
      </w:r>
    </w:p>
    <w:p w14:paraId="1FB8B381" w14:textId="77777777" w:rsidR="00CF5912" w:rsidRPr="00CF5912" w:rsidRDefault="00CF5912" w:rsidP="00CF5912">
      <w:pPr>
        <w:numPr>
          <w:ilvl w:val="0"/>
          <w:numId w:val="3"/>
        </w:numPr>
        <w:spacing w:after="0" w:line="276" w:lineRule="auto"/>
        <w:rPr>
          <w:rFonts w:ascii="Arial" w:hAnsi="Arial" w:cs="Arial"/>
          <w:sz w:val="20"/>
          <w:szCs w:val="20"/>
        </w:rPr>
      </w:pPr>
      <w:r w:rsidRPr="00CF5912">
        <w:rPr>
          <w:rFonts w:ascii="Arial" w:hAnsi="Arial" w:cs="Arial"/>
          <w:sz w:val="20"/>
          <w:szCs w:val="20"/>
        </w:rPr>
        <w:t>Submit a signed Declaration Letter on No Corruption and Bribery on company letterhead.</w:t>
      </w:r>
    </w:p>
    <w:p w14:paraId="0BCB2B37" w14:textId="77777777" w:rsidR="00CF5912" w:rsidRPr="00CF5912" w:rsidRDefault="00CF5912" w:rsidP="00CF5912">
      <w:pPr>
        <w:numPr>
          <w:ilvl w:val="0"/>
          <w:numId w:val="3"/>
        </w:numPr>
        <w:spacing w:after="0" w:line="276" w:lineRule="auto"/>
        <w:rPr>
          <w:rFonts w:ascii="Arial" w:hAnsi="Arial" w:cs="Arial"/>
          <w:sz w:val="20"/>
          <w:szCs w:val="20"/>
        </w:rPr>
      </w:pPr>
      <w:r w:rsidRPr="00CF5912">
        <w:rPr>
          <w:rFonts w:ascii="Arial" w:hAnsi="Arial" w:cs="Arial"/>
          <w:sz w:val="20"/>
          <w:szCs w:val="20"/>
        </w:rPr>
        <w:t>Complete the Vendor Registration Form and provide a complete set of legal entity documents through an accessible link (Google Drive / Dropbox / WeTransfer). *(Please do not attach large files directly to the email.)</w:t>
      </w:r>
    </w:p>
    <w:p w14:paraId="0C459E2C" w14:textId="74FDFE16" w:rsidR="00CF5912" w:rsidRPr="00CF5912" w:rsidRDefault="00CF5912" w:rsidP="00CF5912">
      <w:pPr>
        <w:spacing w:after="0" w:line="276" w:lineRule="auto"/>
        <w:rPr>
          <w:rFonts w:ascii="Arial" w:hAnsi="Arial" w:cs="Arial"/>
          <w:sz w:val="20"/>
          <w:szCs w:val="20"/>
        </w:rPr>
      </w:pPr>
      <w:r w:rsidRPr="00CF5912">
        <w:rPr>
          <w:rFonts w:ascii="Arial" w:hAnsi="Arial" w:cs="Arial"/>
          <w:sz w:val="20"/>
          <w:szCs w:val="20"/>
        </w:rPr>
        <w:t xml:space="preserve">Downloadable vendor registration documents are available at the following link: </w:t>
      </w:r>
      <w:r w:rsidRPr="00CF5912">
        <w:rPr>
          <w:rFonts w:ascii="Arial" w:hAnsi="Arial" w:cs="Arial"/>
          <w:sz w:val="20"/>
          <w:szCs w:val="20"/>
        </w:rPr>
        <w:br/>
        <w:t xml:space="preserve">Vendor Registration Documents – </w:t>
      </w:r>
      <w:hyperlink r:id="rId7" w:history="1">
        <w:r w:rsidRPr="00CF5912">
          <w:rPr>
            <w:rStyle w:val="Hyperlink"/>
            <w:rFonts w:ascii="Arial" w:hAnsi="Arial" w:cs="Arial"/>
            <w:sz w:val="20"/>
            <w:szCs w:val="20"/>
          </w:rPr>
          <w:drawing>
            <wp:inline distT="0" distB="0" distL="0" distR="0" wp14:anchorId="66EB5EA7" wp14:editId="024A3C75">
              <wp:extent cx="152400" cy="152400"/>
              <wp:effectExtent l="0" t="0" r="0" b="0"/>
              <wp:docPr id="2068193645" name="Picture 2" descr="​Folder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644382" descr="​Folder icon"/>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CF5912">
          <w:rPr>
            <w:rStyle w:val="Hyperlink"/>
            <w:rFonts w:ascii="Arial" w:hAnsi="Arial" w:cs="Arial"/>
            <w:sz w:val="20"/>
            <w:szCs w:val="20"/>
          </w:rPr>
          <w:t> Vendor Registration 2026</w:t>
        </w:r>
      </w:hyperlink>
      <w:r w:rsidRPr="00CF5912">
        <w:rPr>
          <w:rFonts w:ascii="Arial" w:hAnsi="Arial" w:cs="Arial"/>
          <w:sz w:val="20"/>
          <w:szCs w:val="20"/>
        </w:rPr>
        <w:t xml:space="preserve"> </w:t>
      </w:r>
    </w:p>
    <w:p w14:paraId="65D1B282" w14:textId="77777777" w:rsidR="00CF5912" w:rsidRPr="00CF5912" w:rsidRDefault="00CF5912" w:rsidP="00CF5912">
      <w:pPr>
        <w:spacing w:after="0" w:line="276" w:lineRule="auto"/>
        <w:rPr>
          <w:rFonts w:ascii="Arial" w:hAnsi="Arial" w:cs="Arial"/>
          <w:sz w:val="20"/>
          <w:szCs w:val="20"/>
        </w:rPr>
      </w:pPr>
    </w:p>
    <w:p w14:paraId="38BA0BBB"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sz w:val="20"/>
          <w:szCs w:val="20"/>
        </w:rPr>
        <w:t>Your prompt attention to this invitation is highly appreciated. Should you have any questions or require further clarification, please do not hesitate to contact us.</w:t>
      </w:r>
    </w:p>
    <w:p w14:paraId="5460CAFE" w14:textId="77777777" w:rsidR="00CF5912" w:rsidRPr="00CF5912" w:rsidRDefault="00CF5912" w:rsidP="00CF5912">
      <w:pPr>
        <w:spacing w:after="0" w:line="276" w:lineRule="auto"/>
        <w:rPr>
          <w:rFonts w:ascii="Arial" w:hAnsi="Arial" w:cs="Arial"/>
          <w:sz w:val="20"/>
          <w:szCs w:val="20"/>
        </w:rPr>
      </w:pPr>
    </w:p>
    <w:p w14:paraId="205845BF" w14:textId="77777777" w:rsidR="00CF5912" w:rsidRPr="00CF5912" w:rsidRDefault="00CF5912" w:rsidP="00CF5912">
      <w:pPr>
        <w:spacing w:after="0" w:line="276" w:lineRule="auto"/>
        <w:rPr>
          <w:rFonts w:ascii="Arial" w:hAnsi="Arial" w:cs="Arial"/>
          <w:sz w:val="20"/>
          <w:szCs w:val="20"/>
        </w:rPr>
      </w:pPr>
      <w:r w:rsidRPr="00CF5912">
        <w:rPr>
          <w:rFonts w:ascii="Arial" w:hAnsi="Arial" w:cs="Arial"/>
          <w:sz w:val="20"/>
          <w:szCs w:val="20"/>
        </w:rPr>
        <w:t>We look forward to your participation in this procurement process.</w:t>
      </w:r>
    </w:p>
    <w:p w14:paraId="75787132" w14:textId="77777777" w:rsidR="00CF5912" w:rsidRPr="00CF5912" w:rsidRDefault="00CF5912" w:rsidP="00CF5912">
      <w:pPr>
        <w:spacing w:after="0" w:line="276" w:lineRule="auto"/>
        <w:rPr>
          <w:rFonts w:ascii="Arial" w:hAnsi="Arial" w:cs="Arial"/>
          <w:sz w:val="20"/>
          <w:szCs w:val="20"/>
        </w:rPr>
      </w:pPr>
    </w:p>
    <w:p w14:paraId="6600D80D" w14:textId="289B8FF0" w:rsidR="00C024A8" w:rsidRPr="00CF5912" w:rsidRDefault="00CF5912" w:rsidP="00CF5912">
      <w:pPr>
        <w:spacing w:after="0" w:line="276" w:lineRule="auto"/>
        <w:rPr>
          <w:rFonts w:ascii="Arial" w:hAnsi="Arial" w:cs="Arial"/>
          <w:sz w:val="20"/>
          <w:szCs w:val="20"/>
        </w:rPr>
      </w:pPr>
      <w:r w:rsidRPr="00CF5912">
        <w:rPr>
          <w:rFonts w:ascii="Arial" w:hAnsi="Arial" w:cs="Arial"/>
          <w:sz w:val="20"/>
          <w:szCs w:val="20"/>
        </w:rPr>
        <w:t>Please note that this procurement invitation is also available on the ASEAN Secretariat website:</w:t>
      </w:r>
      <w:r w:rsidRPr="00CF5912">
        <w:rPr>
          <w:rFonts w:ascii="Arial" w:hAnsi="Arial" w:cs="Arial"/>
          <w:sz w:val="20"/>
          <w:szCs w:val="20"/>
        </w:rPr>
        <w:br/>
      </w:r>
      <w:hyperlink r:id="rId10" w:history="1">
        <w:r w:rsidRPr="00CF5912">
          <w:rPr>
            <w:rStyle w:val="Hyperlink"/>
            <w:rFonts w:ascii="Arial" w:hAnsi="Arial" w:cs="Arial"/>
            <w:sz w:val="20"/>
            <w:szCs w:val="20"/>
          </w:rPr>
          <w:t>https://asean.org/procurement</w:t>
        </w:r>
      </w:hyperlink>
    </w:p>
    <w:p w14:paraId="0C00CD31" w14:textId="77777777" w:rsidR="00CF5912" w:rsidRDefault="00CF5912" w:rsidP="00CF5912">
      <w:pPr>
        <w:spacing w:after="0" w:line="276" w:lineRule="auto"/>
        <w:rPr>
          <w:rFonts w:ascii="Arial" w:hAnsi="Arial" w:cs="Arial"/>
          <w:sz w:val="20"/>
          <w:szCs w:val="20"/>
        </w:rPr>
      </w:pPr>
    </w:p>
    <w:p w14:paraId="10503BB1" w14:textId="5A381DE7" w:rsidR="000D5FB0" w:rsidRPr="000D5FB0" w:rsidRDefault="000D5FB0" w:rsidP="000D5FB0">
      <w:pPr>
        <w:spacing w:after="0" w:line="276" w:lineRule="auto"/>
        <w:jc w:val="center"/>
        <w:rPr>
          <w:rFonts w:ascii="Arial" w:hAnsi="Arial" w:cs="Arial"/>
          <w:sz w:val="20"/>
          <w:szCs w:val="20"/>
        </w:rPr>
      </w:pPr>
      <w:r>
        <w:rPr>
          <w:rFonts w:ascii="Arial" w:hAnsi="Arial" w:cs="Arial"/>
          <w:sz w:val="20"/>
          <w:szCs w:val="20"/>
        </w:rPr>
        <w:t>*****</w:t>
      </w:r>
    </w:p>
    <w:sectPr w:rsidR="000D5FB0" w:rsidRPr="000D5FB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091C10"/>
    <w:multiLevelType w:val="multilevel"/>
    <w:tmpl w:val="8C562F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6FC708F"/>
    <w:multiLevelType w:val="hybridMultilevel"/>
    <w:tmpl w:val="EE6C3986"/>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Aptos"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4E6F3ECF"/>
    <w:multiLevelType w:val="hybridMultilevel"/>
    <w:tmpl w:val="9094ED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21526210">
    <w:abstractNumId w:val="0"/>
  </w:num>
  <w:num w:numId="2" w16cid:durableId="740256839">
    <w:abstractNumId w:val="2"/>
  </w:num>
  <w:num w:numId="3" w16cid:durableId="1015618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598677">
    <w:abstractNumId w:val="0"/>
    <w:lvlOverride w:ilvl="0"/>
    <w:lvlOverride w:ilvl="1"/>
    <w:lvlOverride w:ilvl="2"/>
    <w:lvlOverride w:ilvl="3"/>
    <w:lvlOverride w:ilvl="4"/>
    <w:lvlOverride w:ilvl="5"/>
    <w:lvlOverride w:ilvl="6"/>
    <w:lvlOverride w:ilvl="7"/>
    <w:lvlOverride w:ilvl="8"/>
  </w:num>
  <w:num w:numId="5" w16cid:durableId="164784338">
    <w:abstractNumId w:val="2"/>
    <w:lvlOverride w:ilvl="0"/>
    <w:lvlOverride w:ilvl="1"/>
    <w:lvlOverride w:ilvl="2"/>
    <w:lvlOverride w:ilvl="3"/>
    <w:lvlOverride w:ilvl="4"/>
    <w:lvlOverride w:ilvl="5"/>
    <w:lvlOverride w:ilvl="6"/>
    <w:lvlOverride w:ilvl="7"/>
    <w:lvlOverride w:ilvl="8"/>
  </w:num>
  <w:num w:numId="6" w16cid:durableId="9044881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5897522">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FB0"/>
    <w:rsid w:val="000D5FB0"/>
    <w:rsid w:val="001B7272"/>
    <w:rsid w:val="002753C3"/>
    <w:rsid w:val="00660233"/>
    <w:rsid w:val="0095148E"/>
    <w:rsid w:val="00C024A8"/>
    <w:rsid w:val="00CF5912"/>
    <w:rsid w:val="00EC0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AE1E5"/>
  <w15:chartTrackingRefBased/>
  <w15:docId w15:val="{BC057149-C474-4DD8-8E2D-3CD4DF58A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F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F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FB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FB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FB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F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F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F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F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F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F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F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F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F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F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F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F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FB0"/>
    <w:rPr>
      <w:rFonts w:eastAsiaTheme="majorEastAsia" w:cstheme="majorBidi"/>
      <w:color w:val="272727" w:themeColor="text1" w:themeTint="D8"/>
    </w:rPr>
  </w:style>
  <w:style w:type="paragraph" w:styleId="Title">
    <w:name w:val="Title"/>
    <w:basedOn w:val="Normal"/>
    <w:next w:val="Normal"/>
    <w:link w:val="TitleChar"/>
    <w:uiPriority w:val="10"/>
    <w:qFormat/>
    <w:rsid w:val="000D5F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F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F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F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FB0"/>
    <w:pPr>
      <w:spacing w:before="160"/>
      <w:jc w:val="center"/>
    </w:pPr>
    <w:rPr>
      <w:i/>
      <w:iCs/>
      <w:color w:val="404040" w:themeColor="text1" w:themeTint="BF"/>
    </w:rPr>
  </w:style>
  <w:style w:type="character" w:customStyle="1" w:styleId="QuoteChar">
    <w:name w:val="Quote Char"/>
    <w:basedOn w:val="DefaultParagraphFont"/>
    <w:link w:val="Quote"/>
    <w:uiPriority w:val="29"/>
    <w:rsid w:val="000D5FB0"/>
    <w:rPr>
      <w:i/>
      <w:iCs/>
      <w:color w:val="404040" w:themeColor="text1" w:themeTint="BF"/>
    </w:rPr>
  </w:style>
  <w:style w:type="paragraph" w:styleId="ListParagraph">
    <w:name w:val="List Paragraph"/>
    <w:basedOn w:val="Normal"/>
    <w:uiPriority w:val="34"/>
    <w:qFormat/>
    <w:rsid w:val="000D5FB0"/>
    <w:pPr>
      <w:ind w:left="720"/>
      <w:contextualSpacing/>
    </w:pPr>
  </w:style>
  <w:style w:type="character" w:styleId="IntenseEmphasis">
    <w:name w:val="Intense Emphasis"/>
    <w:basedOn w:val="DefaultParagraphFont"/>
    <w:uiPriority w:val="21"/>
    <w:qFormat/>
    <w:rsid w:val="000D5FB0"/>
    <w:rPr>
      <w:i/>
      <w:iCs/>
      <w:color w:val="0F4761" w:themeColor="accent1" w:themeShade="BF"/>
    </w:rPr>
  </w:style>
  <w:style w:type="paragraph" w:styleId="IntenseQuote">
    <w:name w:val="Intense Quote"/>
    <w:basedOn w:val="Normal"/>
    <w:next w:val="Normal"/>
    <w:link w:val="IntenseQuoteChar"/>
    <w:uiPriority w:val="30"/>
    <w:qFormat/>
    <w:rsid w:val="000D5F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FB0"/>
    <w:rPr>
      <w:i/>
      <w:iCs/>
      <w:color w:val="0F4761" w:themeColor="accent1" w:themeShade="BF"/>
    </w:rPr>
  </w:style>
  <w:style w:type="character" w:styleId="IntenseReference">
    <w:name w:val="Intense Reference"/>
    <w:basedOn w:val="DefaultParagraphFont"/>
    <w:uiPriority w:val="32"/>
    <w:qFormat/>
    <w:rsid w:val="000D5FB0"/>
    <w:rPr>
      <w:b/>
      <w:bCs/>
      <w:smallCaps/>
      <w:color w:val="0F4761" w:themeColor="accent1" w:themeShade="BF"/>
      <w:spacing w:val="5"/>
    </w:rPr>
  </w:style>
  <w:style w:type="character" w:styleId="Hyperlink">
    <w:name w:val="Hyperlink"/>
    <w:basedOn w:val="DefaultParagraphFont"/>
    <w:uiPriority w:val="99"/>
    <w:unhideWhenUsed/>
    <w:rsid w:val="000D5FB0"/>
    <w:rPr>
      <w:color w:val="467886" w:themeColor="hyperlink"/>
      <w:u w:val="single"/>
    </w:rPr>
  </w:style>
  <w:style w:type="character" w:styleId="UnresolvedMention">
    <w:name w:val="Unresolved Mention"/>
    <w:basedOn w:val="DefaultParagraphFont"/>
    <w:uiPriority w:val="99"/>
    <w:semiHidden/>
    <w:unhideWhenUsed/>
    <w:rsid w:val="000D5F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aseanorg-my.sharepoint.com/:f:/g/personal/dien_furry_asean_org/IgBUixwXE3HUR4tficeazC-_AQ_xGsW44Fxmk8UXGxv4KXY?e=7zcnb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curement@asean.org" TargetMode="External"/><Relationship Id="rId11" Type="http://schemas.openxmlformats.org/officeDocument/2006/relationships/fontTable" Target="fontTable.xml"/><Relationship Id="rId5" Type="http://schemas.openxmlformats.org/officeDocument/2006/relationships/hyperlink" Target="mailto:procurement@asean.org" TargetMode="External"/><Relationship Id="rId10" Type="http://schemas.openxmlformats.org/officeDocument/2006/relationships/hyperlink" Target="https://asean.org/procurement" TargetMode="External"/><Relationship Id="rId4" Type="http://schemas.openxmlformats.org/officeDocument/2006/relationships/webSettings" Target="webSettings.xml"/><Relationship Id="rId9" Type="http://schemas.openxmlformats.org/officeDocument/2006/relationships/image" Target="cid:image001.png@01DCE92F.C00CC7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472</Words>
  <Characters>2845</Characters>
  <Application>Microsoft Office Word</Application>
  <DocSecurity>0</DocSecurity>
  <Lines>67</Lines>
  <Paragraphs>37</Paragraphs>
  <ScaleCrop>false</ScaleCrop>
  <Company/>
  <LinksUpToDate>false</LinksUpToDate>
  <CharactersWithSpaces>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Andreza W. Putri</dc:creator>
  <cp:keywords/>
  <dc:description/>
  <cp:lastModifiedBy>Andreza W. Putri</cp:lastModifiedBy>
  <cp:revision>3</cp:revision>
  <dcterms:created xsi:type="dcterms:W3CDTF">2026-05-18T09:58:00Z</dcterms:created>
  <dcterms:modified xsi:type="dcterms:W3CDTF">2026-05-21T07:51:00Z</dcterms:modified>
</cp:coreProperties>
</file>